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55" w:rsidRDefault="00084C55" w:rsidP="00084C55">
      <w:pPr>
        <w:pStyle w:val="a3"/>
        <w:spacing w:after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Пайдаланылатын әдебиет тізімі</w:t>
      </w:r>
    </w:p>
    <w:p w:rsidR="00084C55" w:rsidRPr="00084C55" w:rsidRDefault="00084C55" w:rsidP="00084C55">
      <w:pPr>
        <w:pStyle w:val="a3"/>
        <w:spacing w:after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Карта учебно-методической обеспеченности</w:t>
      </w:r>
    </w:p>
    <w:p w:rsidR="00084C55" w:rsidRPr="00084C55" w:rsidRDefault="00084C55" w:rsidP="00084C55">
      <w:pPr>
        <w:pStyle w:val="a3"/>
        <w:spacing w:after="0"/>
        <w:rPr>
          <w:b/>
          <w:sz w:val="22"/>
          <w:szCs w:val="22"/>
        </w:rPr>
      </w:pPr>
    </w:p>
    <w:p w:rsidR="00084C55" w:rsidRDefault="00084C55" w:rsidP="00084C55">
      <w:pPr>
        <w:pStyle w:val="a3"/>
        <w:spacing w:after="0"/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  <w:lang w:val="en-US"/>
        </w:rPr>
        <w:t>1.</w:t>
      </w:r>
      <w:r>
        <w:rPr>
          <w:sz w:val="22"/>
          <w:szCs w:val="22"/>
          <w:lang w:val="tr-TR"/>
        </w:rPr>
        <w:t>M</w:t>
      </w:r>
      <w:proofErr w:type="gramEnd"/>
      <w:r>
        <w:rPr>
          <w:sz w:val="22"/>
          <w:szCs w:val="22"/>
          <w:lang w:val="tr-TR"/>
        </w:rPr>
        <w:t>. Ergin. Üniversiteler için Türk Dili. İst. 1979.</w:t>
      </w:r>
    </w:p>
    <w:p w:rsidR="00084C55" w:rsidRDefault="00084C55" w:rsidP="00084C55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2.A. Bangooğlu. Türkçe grameri. İst. 1972.</w:t>
      </w:r>
    </w:p>
    <w:p w:rsidR="00084C55" w:rsidRDefault="00084C55" w:rsidP="00084C55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3.T. Genca. Türk Dili grameri. Ank. 1972.</w:t>
      </w:r>
    </w:p>
    <w:p w:rsidR="00084C55" w:rsidRDefault="00084C55" w:rsidP="00084C55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4.S. Güneş. Türk dili Bilgisi.  İzmir.2003.</w:t>
      </w:r>
    </w:p>
    <w:p w:rsidR="00084C55" w:rsidRDefault="00084C55" w:rsidP="00084C55">
      <w:pPr>
        <w:tabs>
          <w:tab w:val="left" w:pos="360"/>
        </w:tabs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5.HİTİT  türkçe ders kitabi ve alıştırma kitabı. Tömer Almaty. </w:t>
      </w:r>
    </w:p>
    <w:p w:rsidR="00084C55" w:rsidRDefault="00084C55" w:rsidP="00084C55">
      <w:pPr>
        <w:pStyle w:val="a3"/>
        <w:spacing w:after="0"/>
        <w:rPr>
          <w:sz w:val="22"/>
          <w:szCs w:val="22"/>
          <w:lang w:val="tr-TR"/>
        </w:rPr>
      </w:pPr>
      <w:r>
        <w:rPr>
          <w:sz w:val="22"/>
          <w:szCs w:val="22"/>
          <w:lang w:val="en-US"/>
        </w:rPr>
        <w:t>6</w:t>
      </w:r>
      <w:r>
        <w:rPr>
          <w:sz w:val="22"/>
          <w:szCs w:val="22"/>
          <w:lang w:val="kk-KZ"/>
        </w:rPr>
        <w:t xml:space="preserve">.  </w:t>
      </w:r>
      <w:r>
        <w:rPr>
          <w:sz w:val="22"/>
          <w:szCs w:val="22"/>
          <w:lang w:val="tr-TR"/>
        </w:rPr>
        <w:t>Anlamdan Anlatıma Türkçemiz. Muhittin Bilgin. Başbakanlık Yayınevi – ANKARA, 2002.</w:t>
      </w:r>
    </w:p>
    <w:p w:rsidR="00084C55" w:rsidRDefault="00084C55" w:rsidP="00084C55">
      <w:pPr>
        <w:pStyle w:val="a3"/>
        <w:spacing w:after="0"/>
        <w:rPr>
          <w:sz w:val="22"/>
          <w:szCs w:val="22"/>
          <w:u w:val="single"/>
          <w:lang w:val="kk-KZ" w:eastAsia="en-US"/>
        </w:rPr>
      </w:pPr>
      <w:r>
        <w:rPr>
          <w:sz w:val="22"/>
          <w:szCs w:val="22"/>
          <w:lang w:val="tr-TR"/>
        </w:rPr>
        <w:t xml:space="preserve">7. </w:t>
      </w:r>
      <w:r>
        <w:rPr>
          <w:sz w:val="22"/>
          <w:szCs w:val="22"/>
          <w:lang w:val="tr-TR" w:eastAsia="en-US"/>
        </w:rPr>
        <w:t>Türkçe El Kitabı, Tuncer Gülensoy. Kayseri, 1998.</w:t>
      </w:r>
    </w:p>
    <w:p w:rsidR="00084C55" w:rsidRDefault="00084C55" w:rsidP="00084C55">
      <w:pPr>
        <w:pStyle w:val="a3"/>
        <w:spacing w:after="0"/>
        <w:rPr>
          <w:sz w:val="22"/>
          <w:szCs w:val="22"/>
          <w:u w:val="single"/>
          <w:lang w:val="kk-KZ" w:eastAsia="en-US"/>
        </w:rPr>
      </w:pPr>
      <w:r>
        <w:rPr>
          <w:sz w:val="22"/>
          <w:szCs w:val="22"/>
          <w:lang w:val="tr-TR" w:eastAsia="en-US"/>
        </w:rPr>
        <w:t>8. Türkçenin Grameri, Tahsin Banguoğlu. Ankara, 1998.</w:t>
      </w:r>
    </w:p>
    <w:p w:rsidR="00084C55" w:rsidRDefault="00084C55" w:rsidP="00084C55">
      <w:pPr>
        <w:pStyle w:val="a3"/>
        <w:spacing w:after="0"/>
        <w:rPr>
          <w:sz w:val="22"/>
          <w:szCs w:val="22"/>
          <w:u w:val="single"/>
          <w:lang w:val="kk-KZ" w:eastAsia="en-US"/>
        </w:rPr>
      </w:pPr>
      <w:r>
        <w:rPr>
          <w:sz w:val="22"/>
          <w:szCs w:val="22"/>
          <w:lang w:val="tr-TR" w:eastAsia="en-US"/>
        </w:rPr>
        <w:t xml:space="preserve">9. </w:t>
      </w:r>
      <w:r>
        <w:rPr>
          <w:sz w:val="22"/>
          <w:szCs w:val="22"/>
          <w:lang w:eastAsia="en-US"/>
        </w:rPr>
        <w:t>Грамматика современного турецкого литературного языка, А.Н.Кононов. М – Л., 1956.</w:t>
      </w:r>
    </w:p>
    <w:p w:rsidR="00084C55" w:rsidRDefault="00084C55" w:rsidP="00084C55">
      <w:pPr>
        <w:pStyle w:val="a3"/>
        <w:spacing w:after="0"/>
        <w:jc w:val="both"/>
        <w:rPr>
          <w:sz w:val="22"/>
          <w:szCs w:val="22"/>
          <w:lang w:val="kk-KZ" w:eastAsia="en-US"/>
        </w:rPr>
      </w:pPr>
      <w:r>
        <w:rPr>
          <w:sz w:val="22"/>
          <w:szCs w:val="22"/>
          <w:lang w:val="tr-TR" w:eastAsia="en-US"/>
        </w:rPr>
        <w:t>10. Dilbilgisi, Tahir Necat Gencan. Ankara, 1972.</w:t>
      </w:r>
    </w:p>
    <w:p w:rsidR="00084C55" w:rsidRDefault="00084C55" w:rsidP="00084C55">
      <w:pPr>
        <w:pStyle w:val="a3"/>
        <w:spacing w:after="0"/>
        <w:jc w:val="both"/>
        <w:rPr>
          <w:sz w:val="22"/>
          <w:szCs w:val="22"/>
          <w:u w:val="single"/>
          <w:lang w:val="tr-TR" w:eastAsia="en-US"/>
        </w:rPr>
      </w:pPr>
      <w:r>
        <w:rPr>
          <w:sz w:val="22"/>
          <w:szCs w:val="22"/>
          <w:lang w:val="tr-TR" w:eastAsia="en-US"/>
        </w:rPr>
        <w:t>11. Türk Dilbilgisi, Müherrem Ergin. Ankara.1993.</w:t>
      </w:r>
    </w:p>
    <w:p w:rsidR="00084C55" w:rsidRDefault="00084C55" w:rsidP="00084C55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tr-TR"/>
        </w:rPr>
        <w:t>1. Güzel Türkçemiz, 2, İbrahim Okçu, Ankara, 1992.</w:t>
      </w:r>
    </w:p>
    <w:p w:rsidR="00084C55" w:rsidRDefault="00084C55" w:rsidP="00084C55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tr-TR"/>
        </w:rPr>
        <w:t xml:space="preserve">2. </w:t>
      </w:r>
      <w:r>
        <w:rPr>
          <w:sz w:val="22"/>
          <w:szCs w:val="22"/>
          <w:lang w:val="kk-KZ"/>
        </w:rPr>
        <w:t>Турецкий язык /учебное пособие/, Л.Н.Дудина. Москва, 1993.</w:t>
      </w:r>
    </w:p>
    <w:p w:rsidR="00084C55" w:rsidRDefault="00084C55" w:rsidP="00084C55">
      <w:pPr>
        <w:pStyle w:val="Normal1"/>
        <w:spacing w:before="0" w:after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tr-TR"/>
        </w:rPr>
        <w:t xml:space="preserve">3. </w:t>
      </w:r>
      <w:r>
        <w:rPr>
          <w:sz w:val="22"/>
          <w:szCs w:val="22"/>
          <w:lang w:val="kk-KZ"/>
        </w:rPr>
        <w:t>Учебник турецкого языка /начальный курс/, П.И.Кузнецов. Москва, 2000.</w:t>
      </w:r>
    </w:p>
    <w:p w:rsidR="00084C55" w:rsidRDefault="00084C55" w:rsidP="00084C55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4. </w:t>
      </w:r>
      <w:r>
        <w:rPr>
          <w:sz w:val="22"/>
          <w:szCs w:val="22"/>
          <w:lang w:val="kk-KZ"/>
        </w:rPr>
        <w:t>Учебник турецкого языка /завершающий курс/, П.И.Кузнецов. Москва, 2000.</w:t>
      </w:r>
    </w:p>
    <w:p w:rsidR="00084C55" w:rsidRDefault="00084C55" w:rsidP="00084C55">
      <w:pPr>
        <w:pStyle w:val="Normal1"/>
        <w:spacing w:before="0" w:after="0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5. Türkçe türkçe sözlük. TDK yayınları. Ankara 2003.</w:t>
      </w:r>
    </w:p>
    <w:p w:rsidR="00216279" w:rsidRDefault="00216279"/>
    <w:sectPr w:rsidR="00216279" w:rsidSect="0021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C55"/>
    <w:rsid w:val="00084C55"/>
    <w:rsid w:val="0021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4C5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84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084C5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2016-01-10T05:53:00Z</dcterms:created>
  <dcterms:modified xsi:type="dcterms:W3CDTF">2016-01-10T05:53:00Z</dcterms:modified>
</cp:coreProperties>
</file>